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5C37" w14:textId="170EA278" w:rsidR="00CB065C" w:rsidRDefault="00352227" w:rsidP="00CB065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1CB4289" wp14:editId="017F989E">
            <wp:extent cx="3059430" cy="735330"/>
            <wp:effectExtent l="0" t="0" r="1270" b="1270"/>
            <wp:docPr id="1100548549" name="Picture 1" descr="A picture containing font, graphics, logo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48549" name="Picture 1" descr="A picture containing font, graphics, logo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F817" w14:textId="77777777" w:rsidR="00352227" w:rsidRPr="00CB065C" w:rsidRDefault="00352227" w:rsidP="00CB065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FD159AF" w14:textId="1EC2BDC6" w:rsidR="00CB065C" w:rsidRPr="00CB065C" w:rsidRDefault="00CB065C" w:rsidP="00CB065C">
      <w:pPr>
        <w:autoSpaceDE w:val="0"/>
        <w:autoSpaceDN w:val="0"/>
        <w:adjustRightInd w:val="0"/>
        <w:rPr>
          <w:rFonts w:asciiTheme="majorBidi" w:eastAsia="SimSun" w:hAnsiTheme="majorBidi" w:cstheme="majorBidi"/>
          <w:sz w:val="24"/>
          <w:szCs w:val="24"/>
          <w:lang w:eastAsia="zh-CN"/>
        </w:rPr>
      </w:pPr>
      <w:r w:rsidRPr="00CB065C">
        <w:rPr>
          <w:rFonts w:asciiTheme="majorBidi" w:eastAsia="SimSun" w:hAnsiTheme="majorBidi" w:cstheme="majorBidi"/>
          <w:sz w:val="24"/>
          <w:szCs w:val="24"/>
          <w:lang w:eastAsia="zh-CN"/>
        </w:rPr>
        <w:t>Title: Project-Based Teacher</w:t>
      </w:r>
    </w:p>
    <w:p w14:paraId="46A1B744" w14:textId="304C96CE" w:rsidR="00CB065C" w:rsidRPr="00CB065C" w:rsidRDefault="00CB065C" w:rsidP="00CB065C">
      <w:pPr>
        <w:shd w:val="clear" w:color="auto" w:fill="FFFFFF"/>
        <w:rPr>
          <w:rFonts w:asciiTheme="majorBidi" w:hAnsiTheme="majorBidi" w:cstheme="majorBidi"/>
          <w:color w:val="222222"/>
          <w:sz w:val="24"/>
          <w:szCs w:val="24"/>
        </w:rPr>
      </w:pPr>
      <w:r w:rsidRPr="00CB065C">
        <w:rPr>
          <w:rFonts w:asciiTheme="majorBidi" w:eastAsia="SimSun" w:hAnsiTheme="majorBidi" w:cstheme="majorBidi"/>
          <w:sz w:val="24"/>
          <w:szCs w:val="24"/>
          <w:lang w:eastAsia="zh-CN"/>
        </w:rPr>
        <w:t xml:space="preserve">Work site: </w:t>
      </w:r>
      <w:r w:rsidR="003F252F">
        <w:rPr>
          <w:rFonts w:asciiTheme="majorBidi" w:eastAsia="SimSun" w:hAnsiTheme="majorBidi" w:cstheme="majorBidi"/>
          <w:sz w:val="24"/>
          <w:szCs w:val="24"/>
          <w:lang w:eastAsia="zh-CN"/>
        </w:rPr>
        <w:t>Health Leadership High School</w:t>
      </w:r>
    </w:p>
    <w:p w14:paraId="3F85FD60" w14:textId="64E9A1AF" w:rsidR="00CB065C" w:rsidRPr="00CB065C" w:rsidRDefault="00CB065C" w:rsidP="00CB065C">
      <w:pPr>
        <w:shd w:val="clear" w:color="auto" w:fill="FFFFFF"/>
        <w:textAlignment w:val="baseline"/>
        <w:rPr>
          <w:rFonts w:asciiTheme="majorBidi" w:eastAsia="SimSun" w:hAnsiTheme="majorBidi" w:cstheme="majorBidi"/>
          <w:sz w:val="24"/>
          <w:szCs w:val="24"/>
          <w:lang w:eastAsia="zh-CN"/>
        </w:rPr>
      </w:pPr>
      <w:r w:rsidRPr="00CB065C">
        <w:rPr>
          <w:rFonts w:asciiTheme="majorBidi" w:eastAsia="SimSun" w:hAnsiTheme="majorBidi" w:cstheme="majorBidi"/>
          <w:sz w:val="24"/>
          <w:szCs w:val="24"/>
          <w:lang w:eastAsia="zh-CN"/>
        </w:rPr>
        <w:t xml:space="preserve">Job Duties: </w:t>
      </w:r>
    </w:p>
    <w:p w14:paraId="12562B43" w14:textId="77777777" w:rsidR="00CB065C" w:rsidRPr="00CB065C" w:rsidRDefault="00CB065C" w:rsidP="00CB06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CB065C">
        <w:rPr>
          <w:rFonts w:asciiTheme="majorBidi" w:hAnsiTheme="majorBidi" w:cstheme="majorBidi"/>
          <w:color w:val="000000"/>
          <w:sz w:val="24"/>
          <w:szCs w:val="24"/>
        </w:rPr>
        <w:t>Teach core classes and specialty classes (</w:t>
      </w:r>
      <w:proofErr w:type="gramStart"/>
      <w:r w:rsidRPr="00CB065C">
        <w:rPr>
          <w:rFonts w:asciiTheme="majorBidi" w:hAnsiTheme="majorBidi" w:cstheme="majorBidi"/>
          <w:color w:val="000000"/>
          <w:sz w:val="24"/>
          <w:szCs w:val="24"/>
        </w:rPr>
        <w:t>e.g.</w:t>
      </w:r>
      <w:proofErr w:type="gramEnd"/>
      <w:r w:rsidRPr="00CB065C">
        <w:rPr>
          <w:rFonts w:asciiTheme="majorBidi" w:hAnsiTheme="majorBidi" w:cstheme="majorBidi"/>
          <w:color w:val="000000"/>
          <w:sz w:val="24"/>
          <w:szCs w:val="24"/>
        </w:rPr>
        <w:t xml:space="preserve"> physical education, palliative care, mental health, and American Sign Language) to bilingual high school students. </w:t>
      </w:r>
    </w:p>
    <w:p w14:paraId="0EC66596" w14:textId="77777777" w:rsidR="00CB065C" w:rsidRPr="00CB065C" w:rsidRDefault="00CB065C" w:rsidP="00CB06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CB065C">
        <w:rPr>
          <w:rFonts w:asciiTheme="majorBidi" w:hAnsiTheme="majorBidi" w:cstheme="majorBidi"/>
          <w:color w:val="000000"/>
          <w:sz w:val="24"/>
          <w:szCs w:val="24"/>
        </w:rPr>
        <w:t>Collaborate with co-teachers to provide inclusive instruction to accommodate students with IEPs, language acquisition needs, and attention to the cultural linguistic framework of the school.</w:t>
      </w:r>
    </w:p>
    <w:p w14:paraId="6C33E077" w14:textId="77777777" w:rsidR="00CB065C" w:rsidRPr="00CB065C" w:rsidRDefault="00CB065C" w:rsidP="00CB06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CB065C">
        <w:rPr>
          <w:rFonts w:asciiTheme="majorBidi" w:hAnsiTheme="majorBidi" w:cstheme="majorBidi"/>
          <w:color w:val="000000"/>
          <w:sz w:val="24"/>
          <w:szCs w:val="24"/>
        </w:rPr>
        <w:t>Lead a daily advisory class and oversee an advisory caseload through their four-year high school experience.</w:t>
      </w:r>
    </w:p>
    <w:p w14:paraId="1D371F2E" w14:textId="77777777" w:rsidR="00CB065C" w:rsidRPr="00CB065C" w:rsidRDefault="00CB065C" w:rsidP="00CB06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CB065C">
        <w:rPr>
          <w:rFonts w:asciiTheme="majorBidi" w:hAnsiTheme="majorBidi" w:cstheme="majorBidi"/>
          <w:color w:val="000000"/>
          <w:sz w:val="24"/>
          <w:szCs w:val="24"/>
        </w:rPr>
        <w:t>Co-design an applied curriculum with other teachers that aligns with the vision and mission to prepare students for college, apprenticeship, and/or entry into the healthcare workforce by graduation.</w:t>
      </w:r>
    </w:p>
    <w:p w14:paraId="66B3FB8E" w14:textId="77777777" w:rsidR="00CB065C" w:rsidRPr="00CB065C" w:rsidRDefault="00CB065C" w:rsidP="00CB06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CB065C">
        <w:rPr>
          <w:rFonts w:asciiTheme="majorBidi" w:hAnsiTheme="majorBidi" w:cstheme="majorBidi"/>
          <w:color w:val="000000"/>
          <w:sz w:val="24"/>
          <w:szCs w:val="24"/>
        </w:rPr>
        <w:t>Utilize a “mastery based” assessment model that focuses on engaging youth to develop skills and deeper learning beyond traditional methods of instruction.</w:t>
      </w:r>
    </w:p>
    <w:p w14:paraId="21C65A3E" w14:textId="77777777" w:rsidR="00CB065C" w:rsidRPr="00CB065C" w:rsidRDefault="00CB065C" w:rsidP="00CB06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CB065C">
        <w:rPr>
          <w:rFonts w:asciiTheme="majorBidi" w:hAnsiTheme="majorBidi" w:cstheme="majorBidi"/>
          <w:color w:val="000000"/>
          <w:sz w:val="24"/>
          <w:szCs w:val="24"/>
        </w:rPr>
        <w:t xml:space="preserve">Design a classroom structure and setting that is open to community partners and </w:t>
      </w:r>
      <w:proofErr w:type="gramStart"/>
      <w:r w:rsidRPr="00CB065C">
        <w:rPr>
          <w:rFonts w:asciiTheme="majorBidi" w:hAnsiTheme="majorBidi" w:cstheme="majorBidi"/>
          <w:color w:val="000000"/>
          <w:sz w:val="24"/>
          <w:szCs w:val="24"/>
        </w:rPr>
        <w:t>visitors</w:t>
      </w:r>
      <w:proofErr w:type="gramEnd"/>
    </w:p>
    <w:p w14:paraId="5180C654" w14:textId="77777777" w:rsidR="00CB065C" w:rsidRPr="00CB065C" w:rsidRDefault="00CB065C" w:rsidP="00CB06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CB065C">
        <w:rPr>
          <w:rFonts w:asciiTheme="majorBidi" w:hAnsiTheme="majorBidi" w:cstheme="majorBidi"/>
          <w:color w:val="000000"/>
          <w:sz w:val="24"/>
          <w:szCs w:val="24"/>
        </w:rPr>
        <w:t>Adhere to the community wellness lens to improve education, resources and opportunities that exist in real time within our community.</w:t>
      </w:r>
    </w:p>
    <w:p w14:paraId="54455B22" w14:textId="77777777" w:rsidR="00CB065C" w:rsidRPr="00CB065C" w:rsidRDefault="00CB065C" w:rsidP="00CB06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CB065C">
        <w:rPr>
          <w:rFonts w:asciiTheme="majorBidi" w:hAnsiTheme="majorBidi" w:cstheme="majorBidi"/>
          <w:color w:val="000000"/>
          <w:sz w:val="24"/>
          <w:szCs w:val="24"/>
        </w:rPr>
        <w:t>Develop authentic relationships with students, staff and families.</w:t>
      </w:r>
    </w:p>
    <w:p w14:paraId="03C6004C" w14:textId="77777777" w:rsidR="00CB065C" w:rsidRPr="00CB065C" w:rsidRDefault="00CB065C" w:rsidP="00CB06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CB065C">
        <w:rPr>
          <w:rFonts w:asciiTheme="majorBidi" w:hAnsiTheme="majorBidi" w:cstheme="majorBidi"/>
          <w:color w:val="000000"/>
          <w:sz w:val="24"/>
          <w:szCs w:val="24"/>
        </w:rPr>
        <w:t>Participate in weekly professional development (PD) training.</w:t>
      </w:r>
    </w:p>
    <w:p w14:paraId="5E060806" w14:textId="77777777" w:rsidR="00CB065C" w:rsidRPr="00CB065C" w:rsidRDefault="00CB065C" w:rsidP="00CB065C">
      <w:pPr>
        <w:shd w:val="clear" w:color="auto" w:fill="FFFFFF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</w:p>
    <w:p w14:paraId="286EB2A9" w14:textId="7EFC9A6F" w:rsidR="00CB065C" w:rsidRPr="00CB065C" w:rsidRDefault="00CB065C" w:rsidP="00CB065C">
      <w:pPr>
        <w:rPr>
          <w:rFonts w:asciiTheme="majorBidi" w:hAnsiTheme="majorBidi" w:cstheme="majorBidi"/>
          <w:sz w:val="24"/>
          <w:szCs w:val="24"/>
          <w:lang w:eastAsia="zh-CN"/>
        </w:rPr>
      </w:pPr>
      <w:r w:rsidRPr="00CB065C">
        <w:rPr>
          <w:rFonts w:asciiTheme="majorBidi" w:eastAsia="SimSun" w:hAnsiTheme="majorBidi" w:cstheme="majorBidi"/>
          <w:sz w:val="24"/>
          <w:szCs w:val="24"/>
          <w:lang w:eastAsia="zh-CN"/>
        </w:rPr>
        <w:t xml:space="preserve">Requirements: Bachelor’s degree in any field, New Mexico teaching license with Bilingual </w:t>
      </w:r>
      <w:r w:rsidR="000F2B98">
        <w:rPr>
          <w:rFonts w:asciiTheme="majorBidi" w:eastAsia="SimSun" w:hAnsiTheme="majorBidi" w:cstheme="majorBidi"/>
          <w:sz w:val="24"/>
          <w:szCs w:val="24"/>
          <w:lang w:eastAsia="zh-CN"/>
        </w:rPr>
        <w:t>E</w:t>
      </w:r>
      <w:r w:rsidRPr="00CB065C">
        <w:rPr>
          <w:rFonts w:asciiTheme="majorBidi" w:eastAsia="SimSun" w:hAnsiTheme="majorBidi" w:cstheme="majorBidi"/>
          <w:sz w:val="24"/>
          <w:szCs w:val="24"/>
          <w:lang w:eastAsia="zh-CN"/>
        </w:rPr>
        <w:t>ducation, TESOL, and Modern and Classical Languages Endorsements</w:t>
      </w:r>
      <w:r w:rsidR="000F2B98">
        <w:rPr>
          <w:rFonts w:asciiTheme="majorBidi" w:eastAsia="SimSun" w:hAnsiTheme="majorBidi" w:cstheme="majorBidi"/>
          <w:sz w:val="24"/>
          <w:szCs w:val="24"/>
          <w:lang w:eastAsia="zh-CN"/>
        </w:rPr>
        <w:t xml:space="preserve">, </w:t>
      </w:r>
      <w:r w:rsidRPr="00CB065C">
        <w:rPr>
          <w:rFonts w:asciiTheme="majorBidi" w:eastAsia="SimSun" w:hAnsiTheme="majorBidi" w:cstheme="majorBidi"/>
          <w:sz w:val="24"/>
          <w:szCs w:val="24"/>
          <w:lang w:eastAsia="zh-CN"/>
        </w:rPr>
        <w:t>New Mexico Deaf and Hard of Hearing Teaching License</w:t>
      </w:r>
      <w:r w:rsidR="000F2B98">
        <w:rPr>
          <w:rFonts w:asciiTheme="majorBidi" w:eastAsia="SimSun" w:hAnsiTheme="majorBidi" w:cstheme="majorBidi"/>
          <w:sz w:val="24"/>
          <w:szCs w:val="24"/>
          <w:lang w:eastAsia="zh-CN"/>
        </w:rPr>
        <w:t>, and Bilingual in English/Spanish</w:t>
      </w:r>
      <w:r w:rsidRPr="00CB065C">
        <w:rPr>
          <w:rFonts w:asciiTheme="majorBidi" w:eastAsia="SimSun" w:hAnsiTheme="majorBidi" w:cstheme="majorBidi"/>
          <w:sz w:val="24"/>
          <w:szCs w:val="24"/>
          <w:lang w:eastAsia="zh-CN"/>
        </w:rPr>
        <w:t>. Inquiries to Leticia Archuleta, Executive Director at leticia@healthleadershiphighschool.org.</w:t>
      </w:r>
    </w:p>
    <w:p w14:paraId="2C16D8E4" w14:textId="77777777" w:rsidR="00CB065C" w:rsidRPr="00CB065C" w:rsidRDefault="00CB065C" w:rsidP="00CB065C">
      <w:pPr>
        <w:rPr>
          <w:rFonts w:asciiTheme="majorBidi" w:hAnsiTheme="majorBidi" w:cstheme="majorBidi"/>
        </w:rPr>
      </w:pPr>
    </w:p>
    <w:sectPr w:rsidR="00CB065C" w:rsidRPr="00CB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56C9"/>
    <w:multiLevelType w:val="multilevel"/>
    <w:tmpl w:val="678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943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5C"/>
    <w:rsid w:val="000F2B98"/>
    <w:rsid w:val="002C1DE3"/>
    <w:rsid w:val="00352227"/>
    <w:rsid w:val="003F252F"/>
    <w:rsid w:val="004715B9"/>
    <w:rsid w:val="008E68E7"/>
    <w:rsid w:val="00946CE4"/>
    <w:rsid w:val="00AE3758"/>
    <w:rsid w:val="00BF3F07"/>
    <w:rsid w:val="00C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4D83"/>
  <w15:chartTrackingRefBased/>
  <w15:docId w15:val="{27EAAD3B-6F66-4B29-A98B-1866D656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Cordova</dc:creator>
  <cp:keywords/>
  <dc:description/>
  <cp:lastModifiedBy>Leticia Archuleta</cp:lastModifiedBy>
  <cp:revision>4</cp:revision>
  <dcterms:created xsi:type="dcterms:W3CDTF">2023-06-07T16:31:00Z</dcterms:created>
  <dcterms:modified xsi:type="dcterms:W3CDTF">2023-06-07T17:09:00Z</dcterms:modified>
</cp:coreProperties>
</file>